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0C9" w:rsidRPr="003A56C2" w:rsidRDefault="004360C9">
      <w:pPr>
        <w:rPr>
          <w:rFonts w:ascii="Arial" w:hAnsi="Arial" w:cs="Arial"/>
          <w:i/>
          <w:iCs/>
          <w:sz w:val="48"/>
          <w:szCs w:val="48"/>
        </w:rPr>
      </w:pPr>
      <w:bookmarkStart w:id="0" w:name="_GoBack"/>
      <w:r w:rsidRPr="003A56C2">
        <w:rPr>
          <w:rFonts w:ascii="Arial" w:hAnsi="Arial" w:cs="Arial"/>
          <w:i/>
          <w:iCs/>
          <w:sz w:val="48"/>
          <w:szCs w:val="48"/>
        </w:rPr>
        <w:t>Year 4 Spellings</w:t>
      </w:r>
    </w:p>
    <w:p w:rsidR="004360C9" w:rsidRPr="003A56C2" w:rsidRDefault="004360C9">
      <w:pPr>
        <w:rPr>
          <w:rFonts w:ascii="Arial" w:hAnsi="Arial" w:cs="Arial"/>
          <w:i/>
          <w:iCs/>
          <w:sz w:val="48"/>
          <w:szCs w:val="48"/>
        </w:rPr>
      </w:pPr>
      <w:r w:rsidRPr="003A56C2">
        <w:rPr>
          <w:rFonts w:ascii="Arial" w:hAnsi="Arial" w:cs="Arial"/>
          <w:i/>
          <w:iCs/>
          <w:sz w:val="48"/>
          <w:szCs w:val="48"/>
        </w:rPr>
        <w:t>Week beginning Mon 27 Apr 20</w:t>
      </w:r>
      <w:r w:rsidRPr="003A56C2">
        <w:rPr>
          <w:rFonts w:ascii="Arial" w:hAnsi="Arial" w:cs="Arial"/>
          <w:i/>
          <w:iCs/>
          <w:sz w:val="48"/>
          <w:szCs w:val="48"/>
        </w:rPr>
        <w:tab/>
        <w:t xml:space="preserve">             </w:t>
      </w:r>
      <w:proofErr w:type="gramStart"/>
      <w:r w:rsidRPr="003A56C2">
        <w:rPr>
          <w:rFonts w:ascii="Arial" w:hAnsi="Arial" w:cs="Arial"/>
          <w:i/>
          <w:iCs/>
          <w:sz w:val="48"/>
          <w:szCs w:val="48"/>
        </w:rPr>
        <w:t>Prefix  ’anti’</w:t>
      </w:r>
      <w:proofErr w:type="gramEnd"/>
    </w:p>
    <w:p w:rsidR="004360C9" w:rsidRPr="003A56C2" w:rsidRDefault="004360C9">
      <w:pPr>
        <w:rPr>
          <w:color w:val="auto"/>
          <w:kern w:val="0"/>
          <w:sz w:val="48"/>
          <w:szCs w:val="48"/>
        </w:rPr>
      </w:pPr>
    </w:p>
    <w:p w:rsidR="004360C9" w:rsidRPr="003A56C2" w:rsidRDefault="004360C9">
      <w:pPr>
        <w:overflowPunct/>
        <w:rPr>
          <w:color w:val="auto"/>
          <w:kern w:val="0"/>
          <w:sz w:val="48"/>
          <w:szCs w:val="48"/>
        </w:rPr>
        <w:sectPr w:rsidR="004360C9" w:rsidRPr="003A56C2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4360C9" w:rsidRPr="003A56C2" w:rsidRDefault="004360C9">
      <w:pPr>
        <w:jc w:val="center"/>
        <w:rPr>
          <w:rFonts w:ascii="Arial" w:hAnsi="Arial" w:cs="Arial"/>
          <w:i/>
          <w:iCs/>
          <w:sz w:val="48"/>
          <w:szCs w:val="48"/>
        </w:rPr>
      </w:pPr>
      <w:proofErr w:type="spellStart"/>
      <w:proofErr w:type="gramStart"/>
      <w:r w:rsidRPr="003A56C2">
        <w:rPr>
          <w:rFonts w:ascii="Arial" w:hAnsi="Arial" w:cs="Arial"/>
          <w:i/>
          <w:iCs/>
          <w:sz w:val="48"/>
          <w:szCs w:val="48"/>
        </w:rPr>
        <w:t>antivenom</w:t>
      </w:r>
      <w:proofErr w:type="spellEnd"/>
      <w:proofErr w:type="gramEnd"/>
    </w:p>
    <w:p w:rsidR="004360C9" w:rsidRPr="003A56C2" w:rsidRDefault="004360C9">
      <w:pPr>
        <w:jc w:val="center"/>
        <w:rPr>
          <w:rFonts w:ascii="Arial" w:hAnsi="Arial" w:cs="Arial"/>
          <w:i/>
          <w:iCs/>
          <w:sz w:val="48"/>
          <w:szCs w:val="48"/>
        </w:rPr>
      </w:pPr>
      <w:proofErr w:type="gramStart"/>
      <w:r w:rsidRPr="003A56C2">
        <w:rPr>
          <w:rFonts w:ascii="Arial" w:hAnsi="Arial" w:cs="Arial"/>
          <w:i/>
          <w:iCs/>
          <w:sz w:val="48"/>
          <w:szCs w:val="48"/>
        </w:rPr>
        <w:t>anti-ageing</w:t>
      </w:r>
      <w:proofErr w:type="gramEnd"/>
    </w:p>
    <w:p w:rsidR="004360C9" w:rsidRPr="003A56C2" w:rsidRDefault="004360C9">
      <w:pPr>
        <w:jc w:val="center"/>
        <w:rPr>
          <w:rFonts w:ascii="Arial" w:hAnsi="Arial" w:cs="Arial"/>
          <w:i/>
          <w:iCs/>
          <w:sz w:val="48"/>
          <w:szCs w:val="48"/>
        </w:rPr>
      </w:pPr>
      <w:proofErr w:type="gramStart"/>
      <w:r w:rsidRPr="003A56C2">
        <w:rPr>
          <w:rFonts w:ascii="Arial" w:hAnsi="Arial" w:cs="Arial"/>
          <w:i/>
          <w:iCs/>
          <w:sz w:val="48"/>
          <w:szCs w:val="48"/>
        </w:rPr>
        <w:t>antifreeze</w:t>
      </w:r>
      <w:proofErr w:type="gramEnd"/>
    </w:p>
    <w:p w:rsidR="004360C9" w:rsidRPr="003A56C2" w:rsidRDefault="004360C9">
      <w:pPr>
        <w:jc w:val="center"/>
        <w:rPr>
          <w:rFonts w:ascii="Arial" w:hAnsi="Arial" w:cs="Arial"/>
          <w:i/>
          <w:iCs/>
          <w:sz w:val="48"/>
          <w:szCs w:val="48"/>
        </w:rPr>
      </w:pPr>
      <w:proofErr w:type="gramStart"/>
      <w:r w:rsidRPr="003A56C2">
        <w:rPr>
          <w:rFonts w:ascii="Arial" w:hAnsi="Arial" w:cs="Arial"/>
          <w:i/>
          <w:iCs/>
          <w:sz w:val="48"/>
          <w:szCs w:val="48"/>
        </w:rPr>
        <w:t>antiperspirant</w:t>
      </w:r>
      <w:proofErr w:type="gramEnd"/>
    </w:p>
    <w:p w:rsidR="004360C9" w:rsidRPr="003A56C2" w:rsidRDefault="004360C9">
      <w:pPr>
        <w:jc w:val="center"/>
        <w:rPr>
          <w:color w:val="auto"/>
          <w:kern w:val="0"/>
          <w:sz w:val="48"/>
          <w:szCs w:val="48"/>
        </w:rPr>
      </w:pPr>
      <w:proofErr w:type="gramStart"/>
      <w:r w:rsidRPr="003A56C2">
        <w:rPr>
          <w:rFonts w:ascii="Arial" w:hAnsi="Arial" w:cs="Arial"/>
          <w:i/>
          <w:iCs/>
          <w:sz w:val="48"/>
          <w:szCs w:val="48"/>
        </w:rPr>
        <w:t>antigravity</w:t>
      </w:r>
      <w:proofErr w:type="gramEnd"/>
    </w:p>
    <w:p w:rsidR="004360C9" w:rsidRPr="003A56C2" w:rsidRDefault="004360C9">
      <w:pPr>
        <w:overflowPunct/>
        <w:rPr>
          <w:color w:val="auto"/>
          <w:kern w:val="0"/>
          <w:sz w:val="48"/>
          <w:szCs w:val="48"/>
        </w:rPr>
        <w:sectPr w:rsidR="004360C9" w:rsidRPr="003A56C2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4360C9" w:rsidRPr="003A56C2" w:rsidRDefault="004360C9">
      <w:pPr>
        <w:jc w:val="center"/>
        <w:rPr>
          <w:rFonts w:ascii="Arial" w:hAnsi="Arial" w:cs="Arial"/>
          <w:i/>
          <w:iCs/>
          <w:sz w:val="48"/>
          <w:szCs w:val="48"/>
        </w:rPr>
      </w:pPr>
      <w:proofErr w:type="gramStart"/>
      <w:r w:rsidRPr="003A56C2">
        <w:rPr>
          <w:rFonts w:ascii="Arial" w:hAnsi="Arial" w:cs="Arial"/>
          <w:i/>
          <w:iCs/>
          <w:sz w:val="48"/>
          <w:szCs w:val="48"/>
        </w:rPr>
        <w:t>antiseptic</w:t>
      </w:r>
      <w:proofErr w:type="gramEnd"/>
    </w:p>
    <w:p w:rsidR="004360C9" w:rsidRPr="003A56C2" w:rsidRDefault="004360C9">
      <w:pPr>
        <w:jc w:val="center"/>
        <w:rPr>
          <w:rFonts w:ascii="Arial" w:hAnsi="Arial" w:cs="Arial"/>
          <w:i/>
          <w:iCs/>
          <w:sz w:val="48"/>
          <w:szCs w:val="48"/>
        </w:rPr>
      </w:pPr>
      <w:proofErr w:type="gramStart"/>
      <w:r w:rsidRPr="003A56C2">
        <w:rPr>
          <w:rFonts w:ascii="Arial" w:hAnsi="Arial" w:cs="Arial"/>
          <w:i/>
          <w:iCs/>
          <w:sz w:val="48"/>
          <w:szCs w:val="48"/>
        </w:rPr>
        <w:t>anticlockwise</w:t>
      </w:r>
      <w:proofErr w:type="gramEnd"/>
    </w:p>
    <w:p w:rsidR="004360C9" w:rsidRPr="003A56C2" w:rsidRDefault="004360C9">
      <w:pPr>
        <w:jc w:val="center"/>
        <w:rPr>
          <w:rFonts w:ascii="Arial" w:hAnsi="Arial" w:cs="Arial"/>
          <w:i/>
          <w:iCs/>
          <w:sz w:val="48"/>
          <w:szCs w:val="48"/>
        </w:rPr>
      </w:pPr>
      <w:proofErr w:type="gramStart"/>
      <w:r w:rsidRPr="003A56C2">
        <w:rPr>
          <w:rFonts w:ascii="Arial" w:hAnsi="Arial" w:cs="Arial"/>
          <w:i/>
          <w:iCs/>
          <w:sz w:val="48"/>
          <w:szCs w:val="48"/>
        </w:rPr>
        <w:t>antisocial</w:t>
      </w:r>
      <w:proofErr w:type="gramEnd"/>
    </w:p>
    <w:p w:rsidR="004360C9" w:rsidRPr="003A56C2" w:rsidRDefault="004360C9">
      <w:pPr>
        <w:jc w:val="center"/>
        <w:rPr>
          <w:rFonts w:ascii="Arial" w:hAnsi="Arial" w:cs="Arial"/>
          <w:i/>
          <w:iCs/>
          <w:sz w:val="48"/>
          <w:szCs w:val="48"/>
        </w:rPr>
      </w:pPr>
      <w:proofErr w:type="gramStart"/>
      <w:r w:rsidRPr="003A56C2">
        <w:rPr>
          <w:rFonts w:ascii="Arial" w:hAnsi="Arial" w:cs="Arial"/>
          <w:i/>
          <w:iCs/>
          <w:sz w:val="48"/>
          <w:szCs w:val="48"/>
        </w:rPr>
        <w:t>antidote</w:t>
      </w:r>
      <w:proofErr w:type="gramEnd"/>
    </w:p>
    <w:p w:rsidR="000E6BC3" w:rsidRPr="003A56C2" w:rsidRDefault="004360C9" w:rsidP="004360C9">
      <w:pPr>
        <w:jc w:val="center"/>
        <w:rPr>
          <w:sz w:val="48"/>
          <w:szCs w:val="48"/>
        </w:rPr>
      </w:pPr>
      <w:proofErr w:type="gramStart"/>
      <w:r w:rsidRPr="003A56C2">
        <w:rPr>
          <w:rFonts w:ascii="Arial" w:hAnsi="Arial" w:cs="Arial"/>
          <w:i/>
          <w:iCs/>
          <w:sz w:val="48"/>
          <w:szCs w:val="48"/>
        </w:rPr>
        <w:t>antibiotic</w:t>
      </w:r>
      <w:bookmarkEnd w:id="0"/>
      <w:proofErr w:type="gramEnd"/>
    </w:p>
    <w:sectPr w:rsidR="000E6BC3" w:rsidRPr="003A56C2" w:rsidSect="004360C9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60C9"/>
    <w:rsid w:val="000E6BC3"/>
    <w:rsid w:val="003A56C2"/>
    <w:rsid w:val="0043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3B945F2-18CD-4673-8B04-3055E3C3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Farooqi, Tariq</cp:lastModifiedBy>
  <cp:revision>2</cp:revision>
  <dcterms:created xsi:type="dcterms:W3CDTF">2020-03-19T12:59:00Z</dcterms:created>
  <dcterms:modified xsi:type="dcterms:W3CDTF">2020-03-19T12:59:00Z</dcterms:modified>
</cp:coreProperties>
</file>